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01129"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Dear parents/carers,</w:t>
      </w:r>
    </w:p>
    <w:p w14:paraId="1DCF1ACD"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2D43FA33" w14:textId="457EB6FE"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 xml:space="preserve">Following our work on the Victorian Era, Year 5 will be taking part in a Victorian classroom experience. Children are invited to come to school on </w:t>
      </w:r>
      <w:r>
        <w:rPr>
          <w:rFonts w:ascii="SassoonPrimaryInfant" w:hAnsi="SassoonPrimaryInfant" w:cs="CIDFont+F3"/>
          <w:kern w:val="0"/>
          <w:sz w:val="20"/>
          <w:szCs w:val="20"/>
        </w:rPr>
        <w:t xml:space="preserve">Tuesday </w:t>
      </w:r>
      <w:r w:rsidRPr="00F84AA5">
        <w:rPr>
          <w:rFonts w:ascii="SassoonPrimaryInfant" w:hAnsi="SassoonPrimaryInfant" w:cs="CIDFont+F3"/>
          <w:kern w:val="0"/>
          <w:sz w:val="20"/>
          <w:szCs w:val="20"/>
        </w:rPr>
        <w:t>21st October 202</w:t>
      </w:r>
      <w:r>
        <w:rPr>
          <w:rFonts w:ascii="SassoonPrimaryInfant" w:hAnsi="SassoonPrimaryInfant" w:cs="CIDFont+F3"/>
          <w:kern w:val="0"/>
          <w:sz w:val="20"/>
          <w:szCs w:val="20"/>
        </w:rPr>
        <w:t>5</w:t>
      </w:r>
      <w:r w:rsidRPr="00F84AA5">
        <w:rPr>
          <w:rFonts w:ascii="SassoonPrimaryInfant" w:hAnsi="SassoonPrimaryInfant" w:cs="CIDFont+F3"/>
          <w:kern w:val="0"/>
          <w:sz w:val="20"/>
          <w:szCs w:val="20"/>
        </w:rPr>
        <w:t xml:space="preserve"> </w:t>
      </w:r>
      <w:r w:rsidRPr="00F84AA5">
        <w:rPr>
          <w:rFonts w:ascii="SassoonPrimaryInfant" w:hAnsi="SassoonPrimaryInfant" w:cs="CIDFont+F2"/>
          <w:kern w:val="0"/>
          <w:sz w:val="20"/>
          <w:szCs w:val="20"/>
        </w:rPr>
        <w:t>dressed as a Victorian child – with a steam punk element if they wish.</w:t>
      </w:r>
    </w:p>
    <w:p w14:paraId="23E23432"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37F92873"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During the day, the children will experience what it was like under the rule of a strict Victorian teacher and the expectations of the classroom at the time. Children will spend the afternoon comparing their life to the life of a Victorian school child. Children will understand that life varied for children from different classes. Many resorted to workhouses, which provided basic poor relief like food, medical care and shelter in exchange for labour.</w:t>
      </w:r>
    </w:p>
    <w:p w14:paraId="6C9185C9"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25C67133"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 xml:space="preserve">Later in the term, we would like to show the film ‘Enola Holmes’ in order to give further insight into Victorian life, comparing and contrasting Enola’s strong female character to that of Lily Hartman from our class text, </w:t>
      </w:r>
      <w:proofErr w:type="spellStart"/>
      <w:r w:rsidRPr="00F84AA5">
        <w:rPr>
          <w:rFonts w:ascii="SassoonPrimaryInfant" w:hAnsi="SassoonPrimaryInfant" w:cs="CIDFont+F2"/>
          <w:kern w:val="0"/>
          <w:sz w:val="20"/>
          <w:szCs w:val="20"/>
        </w:rPr>
        <w:t>Cogheart</w:t>
      </w:r>
      <w:proofErr w:type="spellEnd"/>
      <w:r w:rsidRPr="00F84AA5">
        <w:rPr>
          <w:rFonts w:ascii="SassoonPrimaryInfant" w:hAnsi="SassoonPrimaryInfant" w:cs="CIDFont+F2"/>
          <w:kern w:val="0"/>
          <w:sz w:val="20"/>
          <w:szCs w:val="20"/>
        </w:rPr>
        <w:t>.</w:t>
      </w:r>
    </w:p>
    <w:p w14:paraId="48F16AB3"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70971F34"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 xml:space="preserve">The film is classified as a ‘12’ by the </w:t>
      </w:r>
      <w:proofErr w:type="spellStart"/>
      <w:r w:rsidRPr="00F84AA5">
        <w:rPr>
          <w:rFonts w:ascii="SassoonPrimaryInfant" w:hAnsi="SassoonPrimaryInfant" w:cs="CIDFont+F2"/>
          <w:kern w:val="0"/>
          <w:sz w:val="20"/>
          <w:szCs w:val="20"/>
        </w:rPr>
        <w:t>bbfc</w:t>
      </w:r>
      <w:proofErr w:type="spellEnd"/>
      <w:r w:rsidRPr="00F84AA5">
        <w:rPr>
          <w:rFonts w:ascii="SassoonPrimaryInfant" w:hAnsi="SassoonPrimaryInfant" w:cs="CIDFont+F2"/>
          <w:kern w:val="0"/>
          <w:sz w:val="20"/>
          <w:szCs w:val="20"/>
        </w:rPr>
        <w:t>, however, in line with the IMDB website, we feel that it is appropriate for a Year 5 audience to watch with parental permission. You may wish to find the ‘Parents guide’ on the IMDB website to inform your decision.</w:t>
      </w:r>
    </w:p>
    <w:p w14:paraId="70950759"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2047CC1B"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To reduce the need to send letters we will also be asking for permissions to watch Harry Potter in the Summer term which is classed as a PG. Again, this supports the learning that children will complete during the summer term and follows up on the educational visit to Warner Bros studios.</w:t>
      </w:r>
    </w:p>
    <w:p w14:paraId="7D6DFB80"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7F565994"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We look forward to, what promises to be, a day to remember.</w:t>
      </w:r>
    </w:p>
    <w:p w14:paraId="2EB77B2D"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p>
    <w:p w14:paraId="4FFD434A"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20"/>
          <w:szCs w:val="20"/>
        </w:rPr>
      </w:pPr>
      <w:r w:rsidRPr="00F84AA5">
        <w:rPr>
          <w:rFonts w:ascii="SassoonPrimaryInfant" w:hAnsi="SassoonPrimaryInfant" w:cs="CIDFont+F2"/>
          <w:kern w:val="0"/>
          <w:sz w:val="20"/>
          <w:szCs w:val="20"/>
        </w:rPr>
        <w:t>Thank you for your continuing support.</w:t>
      </w:r>
    </w:p>
    <w:p w14:paraId="420B54D6" w14:textId="77777777" w:rsidR="00F84AA5" w:rsidRPr="00F84AA5" w:rsidRDefault="00F84AA5" w:rsidP="00F84AA5">
      <w:pPr>
        <w:rPr>
          <w:rFonts w:ascii="SassoonPrimaryInfant" w:hAnsi="SassoonPrimaryInfant" w:cs="CIDFont+F2"/>
          <w:kern w:val="0"/>
          <w:sz w:val="20"/>
          <w:szCs w:val="20"/>
        </w:rPr>
      </w:pPr>
      <w:r w:rsidRPr="00F84AA5">
        <w:rPr>
          <w:rFonts w:ascii="SassoonPrimaryInfant" w:hAnsi="SassoonPrimaryInfant" w:cs="CIDFont+F2"/>
          <w:kern w:val="0"/>
          <w:sz w:val="20"/>
          <w:szCs w:val="20"/>
        </w:rPr>
        <w:t>Year 5 Teachers</w:t>
      </w:r>
    </w:p>
    <w:p w14:paraId="47C25F3F" w14:textId="77777777" w:rsidR="00F84AA5" w:rsidRPr="00F84AA5" w:rsidRDefault="00F84AA5" w:rsidP="00F84AA5">
      <w:pPr>
        <w:rPr>
          <w:rFonts w:ascii="SassoonPrimaryInfant" w:hAnsi="SassoonPrimaryInfant"/>
        </w:rPr>
      </w:pPr>
      <w:r w:rsidRPr="00F84AA5">
        <w:rPr>
          <w:rFonts w:ascii="SassoonPrimaryInfant" w:hAnsi="SassoonPrimaryInfant"/>
        </w:rPr>
        <w:t>__________________________________________________________________________________</w:t>
      </w:r>
    </w:p>
    <w:p w14:paraId="06CCD4FF" w14:textId="77777777" w:rsidR="00F84AA5" w:rsidRPr="00F84AA5" w:rsidRDefault="00F84AA5" w:rsidP="00F84AA5">
      <w:pPr>
        <w:autoSpaceDE w:val="0"/>
        <w:autoSpaceDN w:val="0"/>
        <w:adjustRightInd w:val="0"/>
        <w:spacing w:after="0" w:line="240" w:lineRule="auto"/>
        <w:ind w:firstLine="720"/>
        <w:rPr>
          <w:rFonts w:ascii="SassoonPrimaryInfant" w:hAnsi="SassoonPrimaryInfant" w:cs="CIDFont+F2"/>
          <w:kern w:val="0"/>
          <w:sz w:val="20"/>
          <w:szCs w:val="20"/>
        </w:rPr>
      </w:pPr>
      <w:r w:rsidRPr="00F84AA5">
        <w:rPr>
          <w:rFonts w:ascii="SassoonPrimaryInfant" w:hAnsi="SassoonPrimaryInfant" w:cs="CIDFont+F2"/>
          <w:noProof/>
          <w:kern w:val="0"/>
          <w:sz w:val="20"/>
          <w:szCs w:val="20"/>
        </w:rPr>
        <mc:AlternateContent>
          <mc:Choice Requires="wps">
            <w:drawing>
              <wp:anchor distT="0" distB="0" distL="114300" distR="114300" simplePos="0" relativeHeight="251659264" behindDoc="0" locked="0" layoutInCell="1" allowOverlap="1" wp14:anchorId="4324E40E" wp14:editId="794DBCE2">
                <wp:simplePos x="0" y="0"/>
                <wp:positionH relativeFrom="column">
                  <wp:posOffset>95250</wp:posOffset>
                </wp:positionH>
                <wp:positionV relativeFrom="paragraph">
                  <wp:posOffset>57150</wp:posOffset>
                </wp:positionV>
                <wp:extent cx="304800" cy="21907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304800" cy="219075"/>
                        </a:xfrm>
                        <a:prstGeom prst="round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2AA1BE" id="Rectangle: Rounded Corners 2" o:spid="_x0000_s1026" style="position:absolute;margin-left:7.5pt;margin-top:4.5pt;width:24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" filled="f" strokecolor="#4472c4 [3204]" strokeweight="1pt">
                <v:stroke joinstyle="miter"/>
              </v:roundrect>
            </w:pict>
          </mc:Fallback>
        </mc:AlternateContent>
      </w:r>
    </w:p>
    <w:p w14:paraId="7B13FDB2" w14:textId="155CC987" w:rsidR="00F84AA5" w:rsidRDefault="00F84AA5" w:rsidP="00F84AA5">
      <w:pPr>
        <w:autoSpaceDE w:val="0"/>
        <w:autoSpaceDN w:val="0"/>
        <w:adjustRightInd w:val="0"/>
        <w:spacing w:after="0" w:line="240" w:lineRule="auto"/>
        <w:ind w:firstLine="720"/>
        <w:rPr>
          <w:rFonts w:ascii="SassoonPrimaryInfant" w:hAnsi="SassoonPrimaryInfant" w:cs="CIDFont+F2"/>
          <w:kern w:val="0"/>
          <w:sz w:val="18"/>
          <w:szCs w:val="18"/>
        </w:rPr>
      </w:pPr>
      <w:r w:rsidRPr="00F84AA5">
        <w:rPr>
          <w:rFonts w:ascii="SassoonPrimaryInfant" w:hAnsi="SassoonPrimaryInfant" w:cs="CIDFont+F2"/>
          <w:kern w:val="0"/>
          <w:sz w:val="18"/>
          <w:szCs w:val="18"/>
        </w:rPr>
        <w:t>I give permission for my child _____________</w:t>
      </w:r>
      <w:r>
        <w:rPr>
          <w:rFonts w:ascii="SassoonPrimaryInfant" w:hAnsi="SassoonPrimaryInfant" w:cs="CIDFont+F2"/>
          <w:kern w:val="0"/>
          <w:sz w:val="18"/>
          <w:szCs w:val="18"/>
        </w:rPr>
        <w:t>____</w:t>
      </w:r>
      <w:r w:rsidRPr="00F84AA5">
        <w:rPr>
          <w:rFonts w:ascii="SassoonPrimaryInfant" w:hAnsi="SassoonPrimaryInfant" w:cs="CIDFont+F2"/>
          <w:kern w:val="0"/>
          <w:sz w:val="18"/>
          <w:szCs w:val="18"/>
        </w:rPr>
        <w:t>_____ to watch ‘Enola Holmes’ movie.</w:t>
      </w:r>
    </w:p>
    <w:p w14:paraId="23ABECC7" w14:textId="77777777" w:rsidR="00F84AA5" w:rsidRPr="00F84AA5" w:rsidRDefault="00F84AA5" w:rsidP="00F84AA5">
      <w:pPr>
        <w:autoSpaceDE w:val="0"/>
        <w:autoSpaceDN w:val="0"/>
        <w:adjustRightInd w:val="0"/>
        <w:spacing w:after="0" w:line="240" w:lineRule="auto"/>
        <w:ind w:firstLine="720"/>
        <w:rPr>
          <w:rFonts w:ascii="SassoonPrimaryInfant" w:hAnsi="SassoonPrimaryInfant" w:cs="CIDFont+F2"/>
          <w:kern w:val="0"/>
          <w:sz w:val="18"/>
          <w:szCs w:val="18"/>
        </w:rPr>
      </w:pPr>
    </w:p>
    <w:p w14:paraId="48F8854F" w14:textId="77777777" w:rsidR="00F84AA5" w:rsidRPr="00F84AA5" w:rsidRDefault="00F84AA5" w:rsidP="00F84AA5">
      <w:pPr>
        <w:autoSpaceDE w:val="0"/>
        <w:autoSpaceDN w:val="0"/>
        <w:adjustRightInd w:val="0"/>
        <w:spacing w:after="0" w:line="240" w:lineRule="auto"/>
        <w:ind w:firstLine="720"/>
        <w:rPr>
          <w:rFonts w:ascii="SassoonPrimaryInfant" w:hAnsi="SassoonPrimaryInfant" w:cs="CIDFont+F2"/>
          <w:kern w:val="0"/>
          <w:sz w:val="18"/>
          <w:szCs w:val="18"/>
        </w:rPr>
      </w:pPr>
      <w:r w:rsidRPr="00F84AA5">
        <w:rPr>
          <w:rFonts w:ascii="SassoonPrimaryInfant" w:hAnsi="SassoonPrimaryInfant" w:cs="CIDFont+F2"/>
          <w:noProof/>
          <w:kern w:val="0"/>
          <w:sz w:val="18"/>
          <w:szCs w:val="18"/>
        </w:rPr>
        <mc:AlternateContent>
          <mc:Choice Requires="wps">
            <w:drawing>
              <wp:anchor distT="0" distB="0" distL="114300" distR="114300" simplePos="0" relativeHeight="251660288" behindDoc="0" locked="0" layoutInCell="1" allowOverlap="1" wp14:anchorId="365422BD" wp14:editId="54C57138">
                <wp:simplePos x="0" y="0"/>
                <wp:positionH relativeFrom="column">
                  <wp:posOffset>95250</wp:posOffset>
                </wp:positionH>
                <wp:positionV relativeFrom="paragraph">
                  <wp:posOffset>108585</wp:posOffset>
                </wp:positionV>
                <wp:extent cx="304800" cy="2190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304800" cy="219075"/>
                        </a:xfrm>
                        <a:prstGeom prst="round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7DBB59" id="Rectangle: Rounded Corners 3" o:spid="_x0000_s1026" style="position:absolute;margin-left:7.5pt;margin-top:8.55pt;width:24pt;height:17.2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" filled="f" strokecolor="#4472c4 [3204]" strokeweight="1pt">
                <v:stroke joinstyle="miter"/>
              </v:roundrect>
            </w:pict>
          </mc:Fallback>
        </mc:AlternateContent>
      </w:r>
    </w:p>
    <w:p w14:paraId="1B857416" w14:textId="6FDCAC96" w:rsidR="00F84AA5" w:rsidRPr="00F84AA5" w:rsidRDefault="00F84AA5" w:rsidP="00F84AA5">
      <w:pPr>
        <w:autoSpaceDE w:val="0"/>
        <w:autoSpaceDN w:val="0"/>
        <w:adjustRightInd w:val="0"/>
        <w:spacing w:after="0" w:line="240" w:lineRule="auto"/>
        <w:ind w:left="720"/>
        <w:rPr>
          <w:rFonts w:ascii="SassoonPrimaryInfant" w:hAnsi="SassoonPrimaryInfant" w:cs="CIDFont+F2"/>
          <w:kern w:val="0"/>
          <w:sz w:val="18"/>
          <w:szCs w:val="18"/>
        </w:rPr>
      </w:pPr>
      <w:r w:rsidRPr="00F84AA5">
        <w:rPr>
          <w:rFonts w:ascii="SassoonPrimaryInfant" w:hAnsi="SassoonPrimaryInfant" w:cs="CIDFont+F2"/>
          <w:kern w:val="0"/>
          <w:sz w:val="18"/>
          <w:szCs w:val="18"/>
        </w:rPr>
        <w:t>I give permission for my child to watch Harry Potter and the philosopher’s stone in the</w:t>
      </w:r>
      <w:r>
        <w:rPr>
          <w:rFonts w:ascii="SassoonPrimaryInfant" w:hAnsi="SassoonPrimaryInfant" w:cs="CIDFont+F2"/>
          <w:kern w:val="0"/>
          <w:sz w:val="18"/>
          <w:szCs w:val="18"/>
        </w:rPr>
        <w:t xml:space="preserve"> </w:t>
      </w:r>
      <w:proofErr w:type="gramStart"/>
      <w:r w:rsidRPr="00F84AA5">
        <w:rPr>
          <w:rFonts w:ascii="SassoonPrimaryInfant" w:hAnsi="SassoonPrimaryInfant" w:cs="CIDFont+F2"/>
          <w:kern w:val="0"/>
          <w:sz w:val="18"/>
          <w:szCs w:val="18"/>
        </w:rPr>
        <w:t>Summer</w:t>
      </w:r>
      <w:proofErr w:type="gramEnd"/>
      <w:r w:rsidRPr="00F84AA5">
        <w:rPr>
          <w:rFonts w:ascii="SassoonPrimaryInfant" w:hAnsi="SassoonPrimaryInfant" w:cs="CIDFont+F2"/>
          <w:kern w:val="0"/>
          <w:sz w:val="18"/>
          <w:szCs w:val="18"/>
        </w:rPr>
        <w:t xml:space="preserve"> term 2025</w:t>
      </w:r>
    </w:p>
    <w:p w14:paraId="69C32FE8" w14:textId="7FD5F2F2" w:rsidR="00F84AA5" w:rsidRDefault="00F84AA5" w:rsidP="00F84AA5">
      <w:pPr>
        <w:autoSpaceDE w:val="0"/>
        <w:autoSpaceDN w:val="0"/>
        <w:adjustRightInd w:val="0"/>
        <w:spacing w:after="0" w:line="240" w:lineRule="auto"/>
        <w:rPr>
          <w:rFonts w:ascii="SassoonPrimaryInfant" w:hAnsi="SassoonPrimaryInfant" w:cs="CIDFont+F2"/>
          <w:kern w:val="0"/>
          <w:sz w:val="18"/>
          <w:szCs w:val="18"/>
        </w:rPr>
      </w:pPr>
    </w:p>
    <w:p w14:paraId="4DD622E0" w14:textId="2B04DA0C" w:rsidR="00F84AA5" w:rsidRDefault="00F84AA5" w:rsidP="00F84AA5">
      <w:pPr>
        <w:autoSpaceDE w:val="0"/>
        <w:autoSpaceDN w:val="0"/>
        <w:adjustRightInd w:val="0"/>
        <w:spacing w:after="0" w:line="240" w:lineRule="auto"/>
        <w:rPr>
          <w:rFonts w:ascii="SassoonPrimaryInfant" w:hAnsi="SassoonPrimaryInfant" w:cs="CIDFont+F2"/>
          <w:kern w:val="0"/>
          <w:sz w:val="18"/>
          <w:szCs w:val="18"/>
        </w:rPr>
      </w:pPr>
    </w:p>
    <w:p w14:paraId="742DBCB2" w14:textId="77777777" w:rsidR="00F84AA5" w:rsidRPr="00F84AA5" w:rsidRDefault="00F84AA5" w:rsidP="00F84AA5">
      <w:pPr>
        <w:autoSpaceDE w:val="0"/>
        <w:autoSpaceDN w:val="0"/>
        <w:adjustRightInd w:val="0"/>
        <w:spacing w:after="0" w:line="240" w:lineRule="auto"/>
        <w:rPr>
          <w:rFonts w:ascii="SassoonPrimaryInfant" w:hAnsi="SassoonPrimaryInfant" w:cs="CIDFont+F2"/>
          <w:kern w:val="0"/>
          <w:sz w:val="18"/>
          <w:szCs w:val="18"/>
        </w:rPr>
      </w:pPr>
    </w:p>
    <w:p w14:paraId="0011BA4E" w14:textId="69988EA6" w:rsidR="00F84AA5" w:rsidRPr="00F84AA5" w:rsidRDefault="00F84AA5" w:rsidP="00F84AA5">
      <w:pPr>
        <w:rPr>
          <w:rFonts w:ascii="SassoonPrimaryInfant" w:hAnsi="SassoonPrimaryInfant"/>
          <w:sz w:val="18"/>
          <w:szCs w:val="18"/>
        </w:rPr>
      </w:pPr>
      <w:r w:rsidRPr="00F84AA5">
        <w:rPr>
          <w:rFonts w:ascii="SassoonPrimaryInfant" w:hAnsi="SassoonPrimaryInfant" w:cs="CIDFont+F2"/>
          <w:kern w:val="0"/>
          <w:sz w:val="18"/>
          <w:szCs w:val="18"/>
        </w:rPr>
        <w:t>Signed ___________</w:t>
      </w:r>
      <w:r>
        <w:rPr>
          <w:rFonts w:ascii="SassoonPrimaryInfant" w:hAnsi="SassoonPrimaryInfant" w:cs="CIDFont+F2"/>
          <w:kern w:val="0"/>
          <w:sz w:val="18"/>
          <w:szCs w:val="18"/>
        </w:rPr>
        <w:t>___________</w:t>
      </w:r>
      <w:r w:rsidRPr="00F84AA5">
        <w:rPr>
          <w:rFonts w:ascii="SassoonPrimaryInfant" w:hAnsi="SassoonPrimaryInfant" w:cs="CIDFont+F2"/>
          <w:kern w:val="0"/>
          <w:sz w:val="18"/>
          <w:szCs w:val="18"/>
        </w:rPr>
        <w:t>_______ Date ______________</w:t>
      </w:r>
    </w:p>
    <w:p w14:paraId="5F9BAB90" w14:textId="77777777" w:rsidR="00F87A7E" w:rsidRPr="00F84AA5" w:rsidRDefault="00F87A7E">
      <w:pPr>
        <w:rPr>
          <w:rFonts w:ascii="SassoonPrimaryInfant" w:hAnsi="SassoonPrimaryInfant"/>
        </w:rPr>
      </w:pPr>
    </w:p>
    <w:sectPr w:rsidR="00F87A7E" w:rsidRPr="00F84AA5" w:rsidSect="00E75A4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B8D3" w14:textId="77777777" w:rsidR="00F00975" w:rsidRDefault="00F00975" w:rsidP="000A1780">
      <w:pPr>
        <w:spacing w:after="0" w:line="240" w:lineRule="auto"/>
      </w:pPr>
      <w:r>
        <w:separator/>
      </w:r>
    </w:p>
  </w:endnote>
  <w:endnote w:type="continuationSeparator" w:id="0">
    <w:p w14:paraId="29C46418" w14:textId="77777777" w:rsidR="00F00975" w:rsidRDefault="00F00975" w:rsidP="000A1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IDFont+F2">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205E" w14:textId="77777777" w:rsidR="00B67E0E" w:rsidRDefault="00B67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2EAF9" w14:textId="47369F26" w:rsidR="000A1780" w:rsidRDefault="000A1780">
    <w:pPr>
      <w:pStyle w:val="Footer"/>
    </w:pPr>
    <w:r>
      <w:rPr>
        <w:noProof/>
      </w:rPr>
      <w:drawing>
        <wp:anchor distT="0" distB="0" distL="114300" distR="114300" simplePos="0" relativeHeight="251655680" behindDoc="0" locked="0" layoutInCell="1" allowOverlap="1" wp14:anchorId="158452B1" wp14:editId="4868C344">
          <wp:simplePos x="0" y="0"/>
          <wp:positionH relativeFrom="page">
            <wp:align>right</wp:align>
          </wp:positionH>
          <wp:positionV relativeFrom="page">
            <wp:posOffset>9364134</wp:posOffset>
          </wp:positionV>
          <wp:extent cx="7693025" cy="1382395"/>
          <wp:effectExtent l="0" t="0" r="3175" b="0"/>
          <wp:wrapSquare wrapText="bothSides"/>
          <wp:docPr id="263771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71605" name="Picture 2"/>
                  <pic:cNvPicPr/>
                </pic:nvPicPr>
                <pic:blipFill rotWithShape="1">
                  <a:blip r:embed="rId1">
                    <a:extLst>
                      <a:ext uri="{28A0092B-C50C-407E-A947-70E740481C1C}">
                        <a14:useLocalDpi xmlns:a14="http://schemas.microsoft.com/office/drawing/2010/main" val="0"/>
                      </a:ext>
                    </a:extLst>
                  </a:blip>
                  <a:srcRect l="-347" t="41910" r="347" b="-2956"/>
                  <a:stretch/>
                </pic:blipFill>
                <pic:spPr bwMode="auto">
                  <a:xfrm>
                    <a:off x="0" y="0"/>
                    <a:ext cx="7693025"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4BF5" w14:textId="77777777" w:rsidR="00B67E0E" w:rsidRDefault="00B6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A9AAC" w14:textId="77777777" w:rsidR="00F00975" w:rsidRDefault="00F00975" w:rsidP="000A1780">
      <w:pPr>
        <w:spacing w:after="0" w:line="240" w:lineRule="auto"/>
      </w:pPr>
      <w:r>
        <w:separator/>
      </w:r>
    </w:p>
  </w:footnote>
  <w:footnote w:type="continuationSeparator" w:id="0">
    <w:p w14:paraId="554AAD22" w14:textId="77777777" w:rsidR="00F00975" w:rsidRDefault="00F00975" w:rsidP="000A1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11B8" w14:textId="1618B97C" w:rsidR="0018705F" w:rsidRDefault="00F84AA5">
    <w:pPr>
      <w:pStyle w:val="Header"/>
    </w:pPr>
    <w:r>
      <w:rPr>
        <w:noProof/>
      </w:rPr>
      <w:pict w14:anchorId="4D9086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7" o:spid="_x0000_s1029" type="#_x0000_t75" style="position:absolute;margin-left:0;margin-top:0;width:1071.85pt;height:697.45pt;z-index:-251657728;mso-position-horizontal:center;mso-position-horizontal-relative:margin;mso-position-vertical:center;mso-position-vertical-relative:margin" o:allowincell="f">
          <v:imagedata r:id="rId1" o:title="leasowes header and foot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4A7C" w14:textId="246C46B3" w:rsidR="000A1780" w:rsidRDefault="00D16F5F" w:rsidP="00E75A42">
    <w:pPr>
      <w:pStyle w:val="Heading2"/>
    </w:pPr>
    <w:r>
      <w:rPr>
        <w:noProof/>
      </w:rPr>
      <w:drawing>
        <wp:anchor distT="0" distB="0" distL="114300" distR="114300" simplePos="0" relativeHeight="251656704" behindDoc="0" locked="0" layoutInCell="1" allowOverlap="1" wp14:anchorId="3CDD1185" wp14:editId="6AD33D3E">
          <wp:simplePos x="0" y="0"/>
          <wp:positionH relativeFrom="margin">
            <wp:posOffset>-1184910</wp:posOffset>
          </wp:positionH>
          <wp:positionV relativeFrom="paragraph">
            <wp:posOffset>-360045</wp:posOffset>
          </wp:positionV>
          <wp:extent cx="7872095" cy="2541270"/>
          <wp:effectExtent l="0" t="0" r="0" b="0"/>
          <wp:wrapSquare wrapText="bothSides"/>
          <wp:docPr id="82724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41737"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72095" cy="2541270"/>
                  </a:xfrm>
                  <a:prstGeom prst="rect">
                    <a:avLst/>
                  </a:prstGeom>
                </pic:spPr>
              </pic:pic>
            </a:graphicData>
          </a:graphic>
          <wp14:sizeRelH relativeFrom="page">
            <wp14:pctWidth>0</wp14:pctWidth>
          </wp14:sizeRelH>
          <wp14:sizeRelV relativeFrom="page">
            <wp14:pctHeight>0</wp14:pctHeight>
          </wp14:sizeRelV>
        </wp:anchor>
      </w:drawing>
    </w:r>
    <w:r w:rsidR="00F84AA5">
      <w:rPr>
        <w:noProof/>
      </w:rPr>
      <w:pict w14:anchorId="1808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8" o:spid="_x0000_s1030" type="#_x0000_t75" style="position:absolute;margin-left:-309.85pt;margin-top:-95.75pt;width:1071.85pt;height:697.45pt;z-index:-251656704;mso-position-horizontal-relative:margin;mso-position-vertical-relative:margin" o:allowincell="f">
          <v:imagedata r:id="rId2" o:title="leasowes header and foot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BC2F" w14:textId="5295251F" w:rsidR="0018705F" w:rsidRDefault="00F84AA5">
    <w:pPr>
      <w:pStyle w:val="Header"/>
    </w:pPr>
    <w:r>
      <w:rPr>
        <w:noProof/>
      </w:rPr>
      <w:pict w14:anchorId="3EBDE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6" o:spid="_x0000_s1028" type="#_x0000_t75" style="position:absolute;margin-left:0;margin-top:0;width:1071.85pt;height:697.45pt;z-index:-251658752;mso-position-horizontal:center;mso-position-horizontal-relative:margin;mso-position-vertical:center;mso-position-vertical-relative:margin" o:allowincell="f">
          <v:imagedata r:id="rId1" o:title="leasowes header and footer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80"/>
    <w:rsid w:val="00027572"/>
    <w:rsid w:val="000A1780"/>
    <w:rsid w:val="001370F2"/>
    <w:rsid w:val="0018705F"/>
    <w:rsid w:val="00220AD3"/>
    <w:rsid w:val="002B10FC"/>
    <w:rsid w:val="003E5A96"/>
    <w:rsid w:val="004057F9"/>
    <w:rsid w:val="00482F44"/>
    <w:rsid w:val="004851AE"/>
    <w:rsid w:val="00493D51"/>
    <w:rsid w:val="00494AA8"/>
    <w:rsid w:val="00540D08"/>
    <w:rsid w:val="0054451E"/>
    <w:rsid w:val="00546BB9"/>
    <w:rsid w:val="006209B7"/>
    <w:rsid w:val="00656D76"/>
    <w:rsid w:val="00662998"/>
    <w:rsid w:val="00823BFF"/>
    <w:rsid w:val="00832C8C"/>
    <w:rsid w:val="00871867"/>
    <w:rsid w:val="00923A8A"/>
    <w:rsid w:val="0095538C"/>
    <w:rsid w:val="009A6FB4"/>
    <w:rsid w:val="00AB18BC"/>
    <w:rsid w:val="00AE6C0E"/>
    <w:rsid w:val="00B67E0E"/>
    <w:rsid w:val="00BC3C1E"/>
    <w:rsid w:val="00BE7D56"/>
    <w:rsid w:val="00CF2F31"/>
    <w:rsid w:val="00D16F5F"/>
    <w:rsid w:val="00E45BF2"/>
    <w:rsid w:val="00E75A42"/>
    <w:rsid w:val="00E913FA"/>
    <w:rsid w:val="00F00975"/>
    <w:rsid w:val="00F832ED"/>
    <w:rsid w:val="00F84AA5"/>
    <w:rsid w:val="00F8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543F1"/>
  <w15:chartTrackingRefBased/>
  <w15:docId w15:val="{FE49702E-7F07-430E-A6BB-8EF80728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75A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780"/>
  </w:style>
  <w:style w:type="paragraph" w:styleId="Footer">
    <w:name w:val="footer"/>
    <w:basedOn w:val="Normal"/>
    <w:link w:val="FooterChar"/>
    <w:uiPriority w:val="99"/>
    <w:unhideWhenUsed/>
    <w:rsid w:val="000A1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780"/>
  </w:style>
  <w:style w:type="character" w:customStyle="1" w:styleId="Heading2Char">
    <w:name w:val="Heading 2 Char"/>
    <w:basedOn w:val="DefaultParagraphFont"/>
    <w:link w:val="Heading2"/>
    <w:uiPriority w:val="9"/>
    <w:rsid w:val="00E75A4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4921">
      <w:bodyDiv w:val="1"/>
      <w:marLeft w:val="0"/>
      <w:marRight w:val="0"/>
      <w:marTop w:val="0"/>
      <w:marBottom w:val="0"/>
      <w:divBdr>
        <w:top w:val="none" w:sz="0" w:space="0" w:color="auto"/>
        <w:left w:val="none" w:sz="0" w:space="0" w:color="auto"/>
        <w:bottom w:val="none" w:sz="0" w:space="0" w:color="auto"/>
        <w:right w:val="none" w:sz="0" w:space="0" w:color="auto"/>
      </w:divBdr>
      <w:divsChild>
        <w:div w:id="726035131">
          <w:marLeft w:val="0"/>
          <w:marRight w:val="0"/>
          <w:marTop w:val="0"/>
          <w:marBottom w:val="0"/>
          <w:divBdr>
            <w:top w:val="none" w:sz="0" w:space="0" w:color="auto"/>
            <w:left w:val="none" w:sz="0" w:space="0" w:color="auto"/>
            <w:bottom w:val="none" w:sz="0" w:space="0" w:color="auto"/>
            <w:right w:val="none" w:sz="0" w:space="0" w:color="auto"/>
          </w:divBdr>
        </w:div>
        <w:div w:id="481846986">
          <w:marLeft w:val="0"/>
          <w:marRight w:val="0"/>
          <w:marTop w:val="0"/>
          <w:marBottom w:val="0"/>
          <w:divBdr>
            <w:top w:val="none" w:sz="0" w:space="0" w:color="auto"/>
            <w:left w:val="none" w:sz="0" w:space="0" w:color="auto"/>
            <w:bottom w:val="none" w:sz="0" w:space="0" w:color="auto"/>
            <w:right w:val="none" w:sz="0" w:space="0" w:color="auto"/>
          </w:divBdr>
        </w:div>
      </w:divsChild>
    </w:div>
    <w:div w:id="1124809396">
      <w:bodyDiv w:val="1"/>
      <w:marLeft w:val="0"/>
      <w:marRight w:val="0"/>
      <w:marTop w:val="0"/>
      <w:marBottom w:val="0"/>
      <w:divBdr>
        <w:top w:val="none" w:sz="0" w:space="0" w:color="auto"/>
        <w:left w:val="none" w:sz="0" w:space="0" w:color="auto"/>
        <w:bottom w:val="none" w:sz="0" w:space="0" w:color="auto"/>
        <w:right w:val="none" w:sz="0" w:space="0" w:color="auto"/>
      </w:divBdr>
      <w:divsChild>
        <w:div w:id="1348286496">
          <w:marLeft w:val="0"/>
          <w:marRight w:val="0"/>
          <w:marTop w:val="0"/>
          <w:marBottom w:val="0"/>
          <w:divBdr>
            <w:top w:val="none" w:sz="0" w:space="0" w:color="auto"/>
            <w:left w:val="none" w:sz="0" w:space="0" w:color="auto"/>
            <w:bottom w:val="none" w:sz="0" w:space="0" w:color="auto"/>
            <w:right w:val="none" w:sz="0" w:space="0" w:color="auto"/>
          </w:divBdr>
          <w:divsChild>
            <w:div w:id="144014056">
              <w:marLeft w:val="0"/>
              <w:marRight w:val="0"/>
              <w:marTop w:val="0"/>
              <w:marBottom w:val="0"/>
              <w:divBdr>
                <w:top w:val="none" w:sz="0" w:space="0" w:color="auto"/>
                <w:left w:val="none" w:sz="0" w:space="0" w:color="auto"/>
                <w:bottom w:val="none" w:sz="0" w:space="0" w:color="auto"/>
                <w:right w:val="none" w:sz="0" w:space="0" w:color="auto"/>
              </w:divBdr>
              <w:divsChild>
                <w:div w:id="13818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47044">
      <w:bodyDiv w:val="1"/>
      <w:marLeft w:val="0"/>
      <w:marRight w:val="0"/>
      <w:marTop w:val="0"/>
      <w:marBottom w:val="0"/>
      <w:divBdr>
        <w:top w:val="none" w:sz="0" w:space="0" w:color="auto"/>
        <w:left w:val="none" w:sz="0" w:space="0" w:color="auto"/>
        <w:bottom w:val="none" w:sz="0" w:space="0" w:color="auto"/>
        <w:right w:val="none" w:sz="0" w:space="0" w:color="auto"/>
      </w:divBdr>
      <w:divsChild>
        <w:div w:id="356125806">
          <w:marLeft w:val="0"/>
          <w:marRight w:val="0"/>
          <w:marTop w:val="0"/>
          <w:marBottom w:val="0"/>
          <w:divBdr>
            <w:top w:val="none" w:sz="0" w:space="0" w:color="auto"/>
            <w:left w:val="none" w:sz="0" w:space="0" w:color="auto"/>
            <w:bottom w:val="none" w:sz="0" w:space="0" w:color="auto"/>
            <w:right w:val="none" w:sz="0" w:space="0" w:color="auto"/>
          </w:divBdr>
          <w:divsChild>
            <w:div w:id="199904255">
              <w:marLeft w:val="0"/>
              <w:marRight w:val="0"/>
              <w:marTop w:val="0"/>
              <w:marBottom w:val="0"/>
              <w:divBdr>
                <w:top w:val="none" w:sz="0" w:space="0" w:color="auto"/>
                <w:left w:val="none" w:sz="0" w:space="0" w:color="auto"/>
                <w:bottom w:val="none" w:sz="0" w:space="0" w:color="auto"/>
                <w:right w:val="none" w:sz="0" w:space="0" w:color="auto"/>
              </w:divBdr>
              <w:divsChild>
                <w:div w:id="14275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56364">
      <w:bodyDiv w:val="1"/>
      <w:marLeft w:val="0"/>
      <w:marRight w:val="0"/>
      <w:marTop w:val="0"/>
      <w:marBottom w:val="0"/>
      <w:divBdr>
        <w:top w:val="none" w:sz="0" w:space="0" w:color="auto"/>
        <w:left w:val="none" w:sz="0" w:space="0" w:color="auto"/>
        <w:bottom w:val="none" w:sz="0" w:space="0" w:color="auto"/>
        <w:right w:val="none" w:sz="0" w:space="0" w:color="auto"/>
      </w:divBdr>
      <w:divsChild>
        <w:div w:id="2087918943">
          <w:marLeft w:val="0"/>
          <w:marRight w:val="0"/>
          <w:marTop w:val="0"/>
          <w:marBottom w:val="0"/>
          <w:divBdr>
            <w:top w:val="none" w:sz="0" w:space="0" w:color="auto"/>
            <w:left w:val="none" w:sz="0" w:space="0" w:color="auto"/>
            <w:bottom w:val="none" w:sz="0" w:space="0" w:color="auto"/>
            <w:right w:val="none" w:sz="0" w:space="0" w:color="auto"/>
          </w:divBdr>
        </w:div>
        <w:div w:id="123478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Bagshaw</dc:creator>
  <cp:keywords/>
  <dc:description/>
  <cp:lastModifiedBy>E.Bennett</cp:lastModifiedBy>
  <cp:revision>2</cp:revision>
  <dcterms:created xsi:type="dcterms:W3CDTF">2025-09-29T11:12:00Z</dcterms:created>
  <dcterms:modified xsi:type="dcterms:W3CDTF">2025-09-29T11:12:00Z</dcterms:modified>
</cp:coreProperties>
</file>